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5" w:rsidRPr="007E6E54" w:rsidRDefault="00232E95" w:rsidP="00232E9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6E54">
        <w:rPr>
          <w:rFonts w:asciiTheme="minorHAnsi" w:hAnsiTheme="minorHAnsi" w:cstheme="minorHAnsi"/>
          <w:b/>
          <w:sz w:val="22"/>
          <w:szCs w:val="22"/>
        </w:rPr>
        <w:t>OGŁOSZENIE O NABORZE DO PROJEKTU</w:t>
      </w:r>
    </w:p>
    <w:p w:rsidR="00232E95" w:rsidRPr="007E6E54" w:rsidRDefault="00232E95" w:rsidP="000052F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 xml:space="preserve">Ogłaszamy nabór </w:t>
      </w:r>
      <w:r w:rsidRPr="007E6E54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C152D6" w:rsidRPr="007E6E54">
        <w:rPr>
          <w:rFonts w:asciiTheme="minorHAnsi" w:hAnsiTheme="minorHAnsi" w:cstheme="minorHAnsi"/>
          <w:b/>
          <w:sz w:val="22"/>
          <w:szCs w:val="22"/>
        </w:rPr>
        <w:t xml:space="preserve">uczniów </w:t>
      </w:r>
      <w:r w:rsidR="00E3513C">
        <w:rPr>
          <w:rFonts w:asciiTheme="minorHAnsi" w:hAnsiTheme="minorHAnsi" w:cstheme="minorHAnsi"/>
          <w:b/>
          <w:sz w:val="22"/>
          <w:szCs w:val="22"/>
        </w:rPr>
        <w:t>VIII</w:t>
      </w:r>
      <w:r w:rsidR="00C152D6" w:rsidRPr="007E6E54">
        <w:rPr>
          <w:rFonts w:asciiTheme="minorHAnsi" w:hAnsiTheme="minorHAnsi" w:cstheme="minorHAnsi"/>
          <w:b/>
          <w:sz w:val="22"/>
          <w:szCs w:val="22"/>
        </w:rPr>
        <w:t xml:space="preserve"> Liceum Ogólnokształcącego w Bydgoszczy</w:t>
      </w:r>
      <w:r w:rsidR="007B67C1" w:rsidRPr="007E6E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E6E54">
        <w:rPr>
          <w:rFonts w:asciiTheme="minorHAnsi" w:hAnsiTheme="minorHAnsi" w:cstheme="minorHAnsi"/>
          <w:sz w:val="22"/>
          <w:szCs w:val="22"/>
        </w:rPr>
        <w:t>w ramach projektu „</w:t>
      </w:r>
      <w:proofErr w:type="spellStart"/>
      <w:r w:rsidR="005D1A89" w:rsidRPr="007E6E54">
        <w:rPr>
          <w:rFonts w:asciiTheme="minorHAnsi" w:hAnsiTheme="minorHAnsi" w:cstheme="minorHAnsi"/>
          <w:sz w:val="22"/>
          <w:szCs w:val="22"/>
        </w:rPr>
        <w:t>Edu</w:t>
      </w:r>
      <w:proofErr w:type="spellEnd"/>
      <w:r w:rsidR="005D1A89" w:rsidRPr="007E6E54">
        <w:rPr>
          <w:rFonts w:asciiTheme="minorHAnsi" w:hAnsiTheme="minorHAnsi" w:cstheme="minorHAnsi"/>
          <w:sz w:val="22"/>
          <w:szCs w:val="22"/>
        </w:rPr>
        <w:t>(R)Ewolucja</w:t>
      </w:r>
      <w:r w:rsidR="007B67C1" w:rsidRPr="007E6E54">
        <w:rPr>
          <w:rFonts w:asciiTheme="minorHAnsi" w:hAnsiTheme="minorHAnsi" w:cstheme="minorHAnsi"/>
          <w:sz w:val="22"/>
          <w:szCs w:val="22"/>
        </w:rPr>
        <w:t xml:space="preserve"> 2</w:t>
      </w:r>
      <w:r w:rsidRPr="007E6E54">
        <w:rPr>
          <w:rFonts w:asciiTheme="minorHAnsi" w:hAnsiTheme="minorHAnsi" w:cstheme="minorHAnsi"/>
          <w:sz w:val="22"/>
          <w:szCs w:val="22"/>
        </w:rPr>
        <w:t>” realizowanego przez Miasto Bydgoszcz</w:t>
      </w:r>
      <w:r w:rsidR="007E6E54">
        <w:rPr>
          <w:rFonts w:asciiTheme="minorHAnsi" w:hAnsiTheme="minorHAnsi" w:cstheme="minorHAnsi"/>
          <w:sz w:val="22"/>
          <w:szCs w:val="22"/>
        </w:rPr>
        <w:t xml:space="preserve"> (</w:t>
      </w:r>
      <w:r w:rsidRPr="007E6E54">
        <w:rPr>
          <w:rFonts w:asciiTheme="minorHAnsi" w:hAnsiTheme="minorHAnsi" w:cstheme="minorHAnsi"/>
          <w:sz w:val="22"/>
          <w:szCs w:val="22"/>
        </w:rPr>
        <w:t>Regionaln</w:t>
      </w:r>
      <w:r w:rsidR="007E6E54">
        <w:rPr>
          <w:rFonts w:asciiTheme="minorHAnsi" w:hAnsiTheme="minorHAnsi" w:cstheme="minorHAnsi"/>
          <w:sz w:val="22"/>
          <w:szCs w:val="22"/>
        </w:rPr>
        <w:t xml:space="preserve">y Program </w:t>
      </w:r>
      <w:r w:rsidRPr="007E6E54">
        <w:rPr>
          <w:rFonts w:asciiTheme="minorHAnsi" w:hAnsiTheme="minorHAnsi" w:cstheme="minorHAnsi"/>
          <w:sz w:val="22"/>
          <w:szCs w:val="22"/>
        </w:rPr>
        <w:t>Operacyjn</w:t>
      </w:r>
      <w:r w:rsidR="007E6E54">
        <w:rPr>
          <w:rFonts w:asciiTheme="minorHAnsi" w:hAnsiTheme="minorHAnsi" w:cstheme="minorHAnsi"/>
          <w:sz w:val="22"/>
          <w:szCs w:val="22"/>
        </w:rPr>
        <w:t>y</w:t>
      </w:r>
      <w:r w:rsidRPr="007E6E54">
        <w:rPr>
          <w:rFonts w:asciiTheme="minorHAnsi" w:hAnsiTheme="minorHAnsi" w:cstheme="minorHAnsi"/>
          <w:sz w:val="22"/>
          <w:szCs w:val="22"/>
        </w:rPr>
        <w:t xml:space="preserve"> Województwa Kujawsko-Pomorskiego na lata 2014-2020, Oś Priorytetowa 10 Innowacyjna Edukacja, Działanie 10.</w:t>
      </w:r>
      <w:r w:rsidR="007B67C1" w:rsidRPr="007E6E54">
        <w:rPr>
          <w:rFonts w:asciiTheme="minorHAnsi" w:hAnsiTheme="minorHAnsi" w:cstheme="minorHAnsi"/>
          <w:sz w:val="22"/>
          <w:szCs w:val="22"/>
        </w:rPr>
        <w:t>1</w:t>
      </w:r>
      <w:r w:rsidRPr="007E6E54">
        <w:rPr>
          <w:rFonts w:asciiTheme="minorHAnsi" w:hAnsiTheme="minorHAnsi" w:cstheme="minorHAnsi"/>
          <w:sz w:val="22"/>
          <w:szCs w:val="22"/>
        </w:rPr>
        <w:t xml:space="preserve"> Kształcenie ogólne i zawodowe</w:t>
      </w:r>
      <w:r w:rsidR="007B67C1" w:rsidRPr="007E6E54">
        <w:rPr>
          <w:rFonts w:asciiTheme="minorHAnsi" w:hAnsiTheme="minorHAnsi" w:cstheme="minorHAnsi"/>
          <w:sz w:val="22"/>
          <w:szCs w:val="22"/>
        </w:rPr>
        <w:t xml:space="preserve"> w ramach ZIT</w:t>
      </w:r>
      <w:r w:rsidRPr="007E6E54">
        <w:rPr>
          <w:rFonts w:asciiTheme="minorHAnsi" w:hAnsiTheme="minorHAnsi" w:cstheme="minorHAnsi"/>
          <w:sz w:val="22"/>
          <w:szCs w:val="22"/>
        </w:rPr>
        <w:t>, Poddziałanie 10.</w:t>
      </w:r>
      <w:r w:rsidR="007B67C1" w:rsidRPr="007E6E54">
        <w:rPr>
          <w:rFonts w:asciiTheme="minorHAnsi" w:hAnsiTheme="minorHAnsi" w:cstheme="minorHAnsi"/>
          <w:sz w:val="22"/>
          <w:szCs w:val="22"/>
        </w:rPr>
        <w:t>1</w:t>
      </w:r>
      <w:r w:rsidRPr="007E6E54">
        <w:rPr>
          <w:rFonts w:asciiTheme="minorHAnsi" w:hAnsiTheme="minorHAnsi" w:cstheme="minorHAnsi"/>
          <w:sz w:val="22"/>
          <w:szCs w:val="22"/>
        </w:rPr>
        <w:t>.2 Kształcenie ogólne</w:t>
      </w:r>
      <w:r w:rsidR="007B67C1" w:rsidRPr="007E6E54">
        <w:rPr>
          <w:rFonts w:asciiTheme="minorHAnsi" w:hAnsiTheme="minorHAnsi" w:cstheme="minorHAnsi"/>
          <w:sz w:val="22"/>
          <w:szCs w:val="22"/>
        </w:rPr>
        <w:t xml:space="preserve"> w ramach ZIT</w:t>
      </w:r>
      <w:r w:rsidR="007E6E54">
        <w:rPr>
          <w:rFonts w:asciiTheme="minorHAnsi" w:hAnsiTheme="minorHAnsi" w:cstheme="minorHAnsi"/>
          <w:sz w:val="22"/>
          <w:szCs w:val="22"/>
        </w:rPr>
        <w:t>)</w:t>
      </w:r>
      <w:r w:rsidRPr="007E6E54">
        <w:rPr>
          <w:rFonts w:asciiTheme="minorHAnsi" w:hAnsiTheme="minorHAnsi" w:cstheme="minorHAnsi"/>
          <w:sz w:val="22"/>
          <w:szCs w:val="22"/>
        </w:rPr>
        <w:t>.</w:t>
      </w:r>
    </w:p>
    <w:p w:rsidR="00232E95" w:rsidRPr="007E6E54" w:rsidRDefault="00232E95" w:rsidP="000052FD">
      <w:pPr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>Projekt współfinansowany jest ze środków Europejskiego Funduszu Społecznego.</w:t>
      </w:r>
    </w:p>
    <w:p w:rsidR="00232E95" w:rsidRPr="007E6E54" w:rsidRDefault="00232E95" w:rsidP="000052FD">
      <w:pPr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>Projekt realizowany jest w okresie: 01.0</w:t>
      </w:r>
      <w:r w:rsidR="007B67C1" w:rsidRPr="007E6E54">
        <w:rPr>
          <w:rFonts w:asciiTheme="minorHAnsi" w:hAnsiTheme="minorHAnsi" w:cstheme="minorHAnsi"/>
          <w:sz w:val="22"/>
          <w:szCs w:val="22"/>
        </w:rPr>
        <w:t>1</w:t>
      </w:r>
      <w:r w:rsidRPr="007E6E54">
        <w:rPr>
          <w:rFonts w:asciiTheme="minorHAnsi" w:hAnsiTheme="minorHAnsi" w:cstheme="minorHAnsi"/>
          <w:sz w:val="22"/>
          <w:szCs w:val="22"/>
        </w:rPr>
        <w:t>.20</w:t>
      </w:r>
      <w:r w:rsidR="007B67C1" w:rsidRPr="007E6E54">
        <w:rPr>
          <w:rFonts w:asciiTheme="minorHAnsi" w:hAnsiTheme="minorHAnsi" w:cstheme="minorHAnsi"/>
          <w:sz w:val="22"/>
          <w:szCs w:val="22"/>
        </w:rPr>
        <w:t>21</w:t>
      </w:r>
      <w:r w:rsidRPr="007E6E54">
        <w:rPr>
          <w:rFonts w:asciiTheme="minorHAnsi" w:hAnsiTheme="minorHAnsi" w:cstheme="minorHAnsi"/>
          <w:sz w:val="22"/>
          <w:szCs w:val="22"/>
        </w:rPr>
        <w:t xml:space="preserve"> r. - 3</w:t>
      </w:r>
      <w:r w:rsidR="007B67C1" w:rsidRPr="007E6E54">
        <w:rPr>
          <w:rFonts w:asciiTheme="minorHAnsi" w:hAnsiTheme="minorHAnsi" w:cstheme="minorHAnsi"/>
          <w:sz w:val="22"/>
          <w:szCs w:val="22"/>
        </w:rPr>
        <w:t>1</w:t>
      </w:r>
      <w:r w:rsidRPr="007E6E54">
        <w:rPr>
          <w:rFonts w:asciiTheme="minorHAnsi" w:hAnsiTheme="minorHAnsi" w:cstheme="minorHAnsi"/>
          <w:sz w:val="22"/>
          <w:szCs w:val="22"/>
        </w:rPr>
        <w:t>.0</w:t>
      </w:r>
      <w:r w:rsidR="007B67C1" w:rsidRPr="007E6E54">
        <w:rPr>
          <w:rFonts w:asciiTheme="minorHAnsi" w:hAnsiTheme="minorHAnsi" w:cstheme="minorHAnsi"/>
          <w:sz w:val="22"/>
          <w:szCs w:val="22"/>
        </w:rPr>
        <w:t>7</w:t>
      </w:r>
      <w:r w:rsidRPr="007E6E54">
        <w:rPr>
          <w:rFonts w:asciiTheme="minorHAnsi" w:hAnsiTheme="minorHAnsi" w:cstheme="minorHAnsi"/>
          <w:sz w:val="22"/>
          <w:szCs w:val="22"/>
        </w:rPr>
        <w:t>.20</w:t>
      </w:r>
      <w:r w:rsidR="005D1A89" w:rsidRPr="007E6E54">
        <w:rPr>
          <w:rFonts w:asciiTheme="minorHAnsi" w:hAnsiTheme="minorHAnsi" w:cstheme="minorHAnsi"/>
          <w:sz w:val="22"/>
          <w:szCs w:val="22"/>
        </w:rPr>
        <w:t>2</w:t>
      </w:r>
      <w:r w:rsidR="007B67C1" w:rsidRPr="007E6E54">
        <w:rPr>
          <w:rFonts w:asciiTheme="minorHAnsi" w:hAnsiTheme="minorHAnsi" w:cstheme="minorHAnsi"/>
          <w:sz w:val="22"/>
          <w:szCs w:val="22"/>
        </w:rPr>
        <w:t>3</w:t>
      </w:r>
      <w:r w:rsidRPr="007E6E54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052FD" w:rsidRPr="007E6E54" w:rsidRDefault="000052FD" w:rsidP="000052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52D6" w:rsidRDefault="00DA4F1A" w:rsidP="00E346E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 xml:space="preserve">Rodzaj wsparcia: </w:t>
      </w:r>
      <w:r w:rsidR="00C152D6" w:rsidRPr="007E6E54">
        <w:rPr>
          <w:rFonts w:asciiTheme="minorHAnsi" w:hAnsiTheme="minorHAnsi" w:cstheme="minorHAnsi"/>
          <w:b/>
          <w:sz w:val="22"/>
          <w:szCs w:val="22"/>
        </w:rPr>
        <w:t xml:space="preserve">zajęcia dodatkowe </w:t>
      </w:r>
      <w:r w:rsidR="00E346E7" w:rsidRPr="007E6E54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C152D6" w:rsidRPr="007E6E54">
        <w:rPr>
          <w:rFonts w:asciiTheme="minorHAnsi" w:hAnsiTheme="minorHAnsi" w:cstheme="minorHAnsi"/>
          <w:b/>
          <w:sz w:val="22"/>
          <w:szCs w:val="22"/>
        </w:rPr>
        <w:t>uczniów</w:t>
      </w:r>
      <w:r w:rsidR="00136542">
        <w:rPr>
          <w:rFonts w:asciiTheme="minorHAnsi" w:hAnsiTheme="minorHAnsi" w:cstheme="minorHAnsi"/>
          <w:b/>
          <w:sz w:val="22"/>
          <w:szCs w:val="22"/>
        </w:rPr>
        <w:t xml:space="preserve"> - rok szkolny 2021/2022</w:t>
      </w:r>
    </w:p>
    <w:p w:rsidR="007E6E54" w:rsidRPr="007E6E54" w:rsidRDefault="007E6E54" w:rsidP="00E346E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1701"/>
        <w:gridCol w:w="1306"/>
      </w:tblGrid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C13C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b/>
                <w:sz w:val="22"/>
                <w:szCs w:val="22"/>
              </w:rPr>
              <w:t>Rodzaj zajęć</w:t>
            </w:r>
          </w:p>
        </w:tc>
        <w:tc>
          <w:tcPr>
            <w:tcW w:w="1560" w:type="dxa"/>
            <w:vAlign w:val="center"/>
          </w:tcPr>
          <w:p w:rsidR="00C13C28" w:rsidRPr="007E6E54" w:rsidRDefault="00C13C28" w:rsidP="00C13C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b/>
                <w:sz w:val="22"/>
                <w:szCs w:val="22"/>
              </w:rPr>
              <w:t>Liczba miejsc</w:t>
            </w:r>
          </w:p>
        </w:tc>
        <w:tc>
          <w:tcPr>
            <w:tcW w:w="1701" w:type="dxa"/>
            <w:vAlign w:val="center"/>
          </w:tcPr>
          <w:p w:rsidR="00C13C28" w:rsidRPr="007E6E54" w:rsidRDefault="00C13C28" w:rsidP="00C13C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b/>
                <w:sz w:val="22"/>
                <w:szCs w:val="22"/>
              </w:rPr>
              <w:t>Liczba godzin tygodniowo dla 1 grupy</w:t>
            </w:r>
          </w:p>
        </w:tc>
        <w:tc>
          <w:tcPr>
            <w:tcW w:w="1306" w:type="dxa"/>
            <w:vAlign w:val="center"/>
          </w:tcPr>
          <w:p w:rsidR="00C13C28" w:rsidRPr="007E6E54" w:rsidRDefault="00C13C28" w:rsidP="00C13C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b/>
                <w:sz w:val="22"/>
                <w:szCs w:val="22"/>
              </w:rPr>
              <w:t>Informacje dodatkowe</w:t>
            </w:r>
          </w:p>
        </w:tc>
      </w:tr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DC49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 w:colFirst="0" w:colLast="0"/>
            <w:r w:rsidRPr="007E6E54">
              <w:rPr>
                <w:rFonts w:asciiTheme="minorHAnsi" w:hAnsiTheme="minorHAnsi" w:cstheme="minorHAnsi"/>
                <w:sz w:val="22"/>
                <w:szCs w:val="22"/>
              </w:rPr>
              <w:t xml:space="preserve">Zajęcia dodatkowe z matematyki </w:t>
            </w:r>
          </w:p>
        </w:tc>
        <w:tc>
          <w:tcPr>
            <w:tcW w:w="1560" w:type="dxa"/>
            <w:vAlign w:val="center"/>
          </w:tcPr>
          <w:p w:rsidR="00C13C28" w:rsidRPr="007E6E54" w:rsidRDefault="00295561" w:rsidP="00E346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701" w:type="dxa"/>
            <w:vAlign w:val="center"/>
          </w:tcPr>
          <w:p w:rsidR="00C13C28" w:rsidRPr="007E6E54" w:rsidRDefault="00E3513C" w:rsidP="00E35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6" w:type="dxa"/>
            <w:vAlign w:val="center"/>
          </w:tcPr>
          <w:p w:rsidR="00C13C28" w:rsidRPr="007E6E54" w:rsidRDefault="00C13C28" w:rsidP="00E346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561" w:rsidRPr="007E6E54" w:rsidTr="00C13C28">
        <w:tc>
          <w:tcPr>
            <w:tcW w:w="5211" w:type="dxa"/>
            <w:vAlign w:val="center"/>
          </w:tcPr>
          <w:p w:rsidR="00295561" w:rsidRPr="007E6E54" w:rsidRDefault="00295561" w:rsidP="00DC49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dodatkowe z matematyki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wyrównawcze</w:t>
            </w:r>
          </w:p>
        </w:tc>
        <w:tc>
          <w:tcPr>
            <w:tcW w:w="1560" w:type="dxa"/>
            <w:vAlign w:val="center"/>
          </w:tcPr>
          <w:p w:rsidR="00295561" w:rsidRPr="007E6E54" w:rsidRDefault="00295561" w:rsidP="00E346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295561" w:rsidRDefault="00295561" w:rsidP="00E35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6" w:type="dxa"/>
            <w:vAlign w:val="center"/>
          </w:tcPr>
          <w:p w:rsidR="00295561" w:rsidRPr="007E6E54" w:rsidRDefault="00295561" w:rsidP="00E346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E346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z programowania</w:t>
            </w:r>
          </w:p>
        </w:tc>
        <w:tc>
          <w:tcPr>
            <w:tcW w:w="1560" w:type="dxa"/>
            <w:vAlign w:val="center"/>
          </w:tcPr>
          <w:p w:rsidR="00C13C28" w:rsidRPr="007E6E54" w:rsidRDefault="00295561" w:rsidP="00E346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C13C28" w:rsidRPr="007E6E54" w:rsidRDefault="00E3513C" w:rsidP="00E35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6" w:type="dxa"/>
            <w:vAlign w:val="center"/>
          </w:tcPr>
          <w:p w:rsidR="00C13C28" w:rsidRPr="007E6E54" w:rsidRDefault="00C13C28" w:rsidP="00E346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E346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dodatkowe – j. angielski</w:t>
            </w:r>
          </w:p>
        </w:tc>
        <w:tc>
          <w:tcPr>
            <w:tcW w:w="1560" w:type="dxa"/>
            <w:vAlign w:val="center"/>
          </w:tcPr>
          <w:p w:rsidR="00C13C28" w:rsidRPr="007E6E54" w:rsidRDefault="00295561" w:rsidP="00E346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C13C28" w:rsidRPr="007E6E54" w:rsidRDefault="00E3513C" w:rsidP="00E35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6" w:type="dxa"/>
            <w:vAlign w:val="center"/>
          </w:tcPr>
          <w:p w:rsidR="00C13C28" w:rsidRPr="007E6E54" w:rsidRDefault="00C13C28" w:rsidP="00E346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oparte na metodzie eksperymentu naukowego – BIOLOGIA</w:t>
            </w:r>
          </w:p>
        </w:tc>
        <w:tc>
          <w:tcPr>
            <w:tcW w:w="1560" w:type="dxa"/>
            <w:vAlign w:val="center"/>
          </w:tcPr>
          <w:p w:rsidR="00C13C28" w:rsidRPr="007E6E54" w:rsidRDefault="00295561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C13C28" w:rsidRPr="007E6E54" w:rsidRDefault="00E3513C" w:rsidP="00E35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6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oparte na metodzie eksperymentu naukowego – CHEMIA</w:t>
            </w:r>
          </w:p>
        </w:tc>
        <w:tc>
          <w:tcPr>
            <w:tcW w:w="1560" w:type="dxa"/>
            <w:vAlign w:val="center"/>
          </w:tcPr>
          <w:p w:rsidR="00C13C28" w:rsidRPr="007E6E54" w:rsidRDefault="00295561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C13C28" w:rsidRPr="007E6E54" w:rsidRDefault="00E3513C" w:rsidP="00E35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6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Zajęcia oparte na metodzie eksperymentu naukowego – FIZYKA</w:t>
            </w:r>
          </w:p>
        </w:tc>
        <w:tc>
          <w:tcPr>
            <w:tcW w:w="1560" w:type="dxa"/>
            <w:vAlign w:val="center"/>
          </w:tcPr>
          <w:p w:rsidR="00C13C28" w:rsidRPr="007E6E54" w:rsidRDefault="00295561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C13C28" w:rsidRPr="007E6E54" w:rsidRDefault="00E3513C" w:rsidP="00E351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06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Doradztwo zawodowe (zajęcia indywidualne)</w:t>
            </w:r>
          </w:p>
        </w:tc>
        <w:tc>
          <w:tcPr>
            <w:tcW w:w="1560" w:type="dxa"/>
            <w:vAlign w:val="center"/>
          </w:tcPr>
          <w:p w:rsidR="00C13C28" w:rsidRPr="007E6E54" w:rsidRDefault="00295561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2 godz./os.</w:t>
            </w:r>
          </w:p>
        </w:tc>
        <w:tc>
          <w:tcPr>
            <w:tcW w:w="1306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C28" w:rsidRPr="007E6E54" w:rsidTr="00C13C28">
        <w:tc>
          <w:tcPr>
            <w:tcW w:w="5211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6E54">
              <w:rPr>
                <w:rFonts w:asciiTheme="minorHAnsi" w:hAnsiTheme="minorHAnsi" w:cstheme="minorHAnsi"/>
                <w:sz w:val="22"/>
                <w:szCs w:val="22"/>
              </w:rPr>
              <w:t>Doradztwo zawodowe (warsztaty grupowe)</w:t>
            </w:r>
          </w:p>
        </w:tc>
        <w:tc>
          <w:tcPr>
            <w:tcW w:w="1560" w:type="dxa"/>
            <w:vAlign w:val="center"/>
          </w:tcPr>
          <w:p w:rsidR="00C13C28" w:rsidRPr="007E6E54" w:rsidRDefault="00295561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C13C28" w:rsidRPr="007E6E54" w:rsidRDefault="007E6E54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godz./grupa</w:t>
            </w:r>
          </w:p>
        </w:tc>
        <w:tc>
          <w:tcPr>
            <w:tcW w:w="1306" w:type="dxa"/>
            <w:vAlign w:val="center"/>
          </w:tcPr>
          <w:p w:rsidR="00C13C28" w:rsidRPr="007E6E54" w:rsidRDefault="00C13C28" w:rsidP="00C13C2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0"/>
    <w:p w:rsidR="007E6E54" w:rsidRPr="007E6E54" w:rsidRDefault="007E6E54" w:rsidP="007E6E5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>Chętni uczniowie proszeni są o zapoznanie się z treścią Regulaminu Rekrutacji uczestników projektu, następnie prawidłowe wypełnienie formularza zgłoszeniowego. D</w:t>
      </w: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>okumenty dostępne są  w sekretariacie szkoły i na stronie internetowej szkoły</w:t>
      </w:r>
      <w:r w:rsidR="00E3513C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www.</w:t>
      </w:r>
      <w:r w:rsidR="00E3513C">
        <w:rPr>
          <w:rFonts w:asciiTheme="minorHAnsi" w:hAnsiTheme="minorHAnsi" w:cstheme="minorHAnsi"/>
          <w:sz w:val="22"/>
          <w:szCs w:val="22"/>
        </w:rPr>
        <w:t>8lo.edu.bydgoszcz.pl</w:t>
      </w:r>
    </w:p>
    <w:p w:rsidR="00C152D6" w:rsidRPr="007E6E54" w:rsidRDefault="007E6E54" w:rsidP="007E6E54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Formularze zgłoszeniowe do projektu przyjmuje koordynator szkolny </w:t>
      </w:r>
      <w:r w:rsidR="00E3513C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E3513C">
        <w:rPr>
          <w:rFonts w:asciiTheme="minorHAnsi" w:hAnsiTheme="minorHAnsi" w:cstheme="minorHAnsi"/>
          <w:sz w:val="22"/>
          <w:szCs w:val="22"/>
          <w:shd w:val="clear" w:color="auto" w:fill="FFFFFF"/>
        </w:rPr>
        <w:t>A.Sobień</w:t>
      </w:r>
      <w:proofErr w:type="spellEnd"/>
    </w:p>
    <w:p w:rsidR="000052FD" w:rsidRPr="007E6E54" w:rsidRDefault="00232E95" w:rsidP="00DA4F1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Termin składania </w:t>
      </w:r>
      <w:r w:rsidR="00895CDA"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>formularzy zgłoszeniowych</w:t>
      </w:r>
      <w:r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>: </w:t>
      </w:r>
      <w:r w:rsidR="00B67E8B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od </w:t>
      </w:r>
      <w:r w:rsidR="00E346E7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</w:t>
      </w:r>
      <w:r w:rsidR="007E6E54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7</w:t>
      </w:r>
      <w:r w:rsidR="001B7209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.0</w:t>
      </w:r>
      <w:r w:rsidR="007E6E54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9</w:t>
      </w:r>
      <w:r w:rsidR="00895CDA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.20</w:t>
      </w:r>
      <w:r w:rsidR="001B7209" w:rsidRPr="007E6E54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21</w:t>
      </w:r>
      <w:r w:rsidR="00895CDA" w:rsidRPr="007E6E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67E8B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do </w:t>
      </w:r>
      <w:r w:rsidR="007E6E54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14</w:t>
      </w:r>
      <w:r w:rsidR="00895CDA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.0</w:t>
      </w:r>
      <w:r w:rsidR="007E6E54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9</w:t>
      </w:r>
      <w:r w:rsidR="00895CDA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</w:t>
      </w:r>
      <w:r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20</w:t>
      </w:r>
      <w:r w:rsidR="001B7209"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21</w:t>
      </w:r>
      <w:r w:rsidRPr="007E6E5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r.</w:t>
      </w:r>
      <w:r w:rsidRPr="007E6E5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7E6E54">
        <w:rPr>
          <w:rFonts w:asciiTheme="minorHAnsi" w:hAnsiTheme="minorHAnsi" w:cstheme="minorHAnsi"/>
          <w:sz w:val="22"/>
          <w:szCs w:val="22"/>
        </w:rPr>
        <w:t> </w:t>
      </w:r>
    </w:p>
    <w:p w:rsidR="00B14DFD" w:rsidRPr="007E6E54" w:rsidRDefault="00B14DFD" w:rsidP="00DA4F1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E6E54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DC49AE">
        <w:rPr>
          <w:rFonts w:asciiTheme="minorHAnsi" w:hAnsiTheme="minorHAnsi" w:cstheme="minorHAnsi"/>
          <w:sz w:val="22"/>
          <w:szCs w:val="22"/>
        </w:rPr>
        <w:t>03</w:t>
      </w:r>
      <w:r w:rsidRPr="007E6E54">
        <w:rPr>
          <w:rFonts w:asciiTheme="minorHAnsi" w:hAnsiTheme="minorHAnsi" w:cstheme="minorHAnsi"/>
          <w:sz w:val="22"/>
          <w:szCs w:val="22"/>
        </w:rPr>
        <w:t>.0</w:t>
      </w:r>
      <w:r w:rsidR="007E6E54" w:rsidRPr="007E6E54">
        <w:rPr>
          <w:rFonts w:asciiTheme="minorHAnsi" w:hAnsiTheme="minorHAnsi" w:cstheme="minorHAnsi"/>
          <w:sz w:val="22"/>
          <w:szCs w:val="22"/>
        </w:rPr>
        <w:t>9</w:t>
      </w:r>
      <w:r w:rsidRPr="007E6E54">
        <w:rPr>
          <w:rFonts w:asciiTheme="minorHAnsi" w:hAnsiTheme="minorHAnsi" w:cstheme="minorHAnsi"/>
          <w:sz w:val="22"/>
          <w:szCs w:val="22"/>
        </w:rPr>
        <w:t>.20</w:t>
      </w:r>
      <w:r w:rsidR="001B7209" w:rsidRPr="007E6E54">
        <w:rPr>
          <w:rFonts w:asciiTheme="minorHAnsi" w:hAnsiTheme="minorHAnsi" w:cstheme="minorHAnsi"/>
          <w:sz w:val="22"/>
          <w:szCs w:val="22"/>
        </w:rPr>
        <w:t>21</w:t>
      </w:r>
      <w:r w:rsidRPr="007E6E54">
        <w:rPr>
          <w:rFonts w:asciiTheme="minorHAnsi" w:hAnsiTheme="minorHAnsi" w:cstheme="minorHAnsi"/>
          <w:sz w:val="22"/>
          <w:szCs w:val="22"/>
        </w:rPr>
        <w:t xml:space="preserve"> r.</w:t>
      </w:r>
    </w:p>
    <w:sectPr w:rsidR="00B14DFD" w:rsidRPr="007E6E54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31" w:rsidRDefault="00CD1031" w:rsidP="00DB2603">
      <w:r>
        <w:separator/>
      </w:r>
    </w:p>
  </w:endnote>
  <w:endnote w:type="continuationSeparator" w:id="0">
    <w:p w:rsidR="00CD1031" w:rsidRDefault="00CD1031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 w:rsidR="007B67C1">
      <w:rPr>
        <w:b/>
      </w:rPr>
      <w:t xml:space="preserve"> 2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31" w:rsidRDefault="00CD1031" w:rsidP="00DB2603">
      <w:r>
        <w:separator/>
      </w:r>
    </w:p>
  </w:footnote>
  <w:footnote w:type="continuationSeparator" w:id="0">
    <w:p w:rsidR="00CD1031" w:rsidRDefault="00CD1031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052FD"/>
    <w:rsid w:val="00025F91"/>
    <w:rsid w:val="000520FB"/>
    <w:rsid w:val="0006638D"/>
    <w:rsid w:val="000B492A"/>
    <w:rsid w:val="000B53F9"/>
    <w:rsid w:val="000E58A3"/>
    <w:rsid w:val="000E7D62"/>
    <w:rsid w:val="00136542"/>
    <w:rsid w:val="00144DAF"/>
    <w:rsid w:val="001A0768"/>
    <w:rsid w:val="001B7209"/>
    <w:rsid w:val="001D69F3"/>
    <w:rsid w:val="00205E9D"/>
    <w:rsid w:val="00232E95"/>
    <w:rsid w:val="00253B56"/>
    <w:rsid w:val="00295561"/>
    <w:rsid w:val="002D136C"/>
    <w:rsid w:val="00345A87"/>
    <w:rsid w:val="00395250"/>
    <w:rsid w:val="00406955"/>
    <w:rsid w:val="00490AC2"/>
    <w:rsid w:val="004B090A"/>
    <w:rsid w:val="004E6BFB"/>
    <w:rsid w:val="004E6FF5"/>
    <w:rsid w:val="00514F9F"/>
    <w:rsid w:val="005B0254"/>
    <w:rsid w:val="005D1A89"/>
    <w:rsid w:val="005E43D5"/>
    <w:rsid w:val="005E5B3A"/>
    <w:rsid w:val="00654DC5"/>
    <w:rsid w:val="00666B07"/>
    <w:rsid w:val="00713A0D"/>
    <w:rsid w:val="00750B2C"/>
    <w:rsid w:val="007B67C1"/>
    <w:rsid w:val="007C27B8"/>
    <w:rsid w:val="007E6E54"/>
    <w:rsid w:val="00835A74"/>
    <w:rsid w:val="00895CDA"/>
    <w:rsid w:val="00902059"/>
    <w:rsid w:val="0095241A"/>
    <w:rsid w:val="00961AB8"/>
    <w:rsid w:val="00975606"/>
    <w:rsid w:val="00984749"/>
    <w:rsid w:val="009A10EC"/>
    <w:rsid w:val="00AA60D3"/>
    <w:rsid w:val="00B14DFD"/>
    <w:rsid w:val="00B6062C"/>
    <w:rsid w:val="00B67E8B"/>
    <w:rsid w:val="00BB53B0"/>
    <w:rsid w:val="00C13C28"/>
    <w:rsid w:val="00C152D6"/>
    <w:rsid w:val="00C503A3"/>
    <w:rsid w:val="00C90293"/>
    <w:rsid w:val="00CB11F5"/>
    <w:rsid w:val="00CB1984"/>
    <w:rsid w:val="00CC5826"/>
    <w:rsid w:val="00CD1031"/>
    <w:rsid w:val="00CE07C7"/>
    <w:rsid w:val="00CE6472"/>
    <w:rsid w:val="00D54D88"/>
    <w:rsid w:val="00DA4F1A"/>
    <w:rsid w:val="00DB2603"/>
    <w:rsid w:val="00DC49AE"/>
    <w:rsid w:val="00DE7718"/>
    <w:rsid w:val="00E346E7"/>
    <w:rsid w:val="00E3513C"/>
    <w:rsid w:val="00EE59B0"/>
    <w:rsid w:val="00F30BDA"/>
    <w:rsid w:val="00F34359"/>
    <w:rsid w:val="00FC7156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Aldona</cp:lastModifiedBy>
  <cp:revision>5</cp:revision>
  <dcterms:created xsi:type="dcterms:W3CDTF">2021-08-20T06:30:00Z</dcterms:created>
  <dcterms:modified xsi:type="dcterms:W3CDTF">2021-09-02T10:20:00Z</dcterms:modified>
</cp:coreProperties>
</file>